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1db961a40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277e01df3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Sharnbrook,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b15fa77ad4fcb" /><Relationship Type="http://schemas.openxmlformats.org/officeDocument/2006/relationships/numbering" Target="/word/numbering.xml" Id="R869ff401b51c4886" /><Relationship Type="http://schemas.openxmlformats.org/officeDocument/2006/relationships/settings" Target="/word/settings.xml" Id="Rbaf358f3171a4989" /><Relationship Type="http://schemas.openxmlformats.org/officeDocument/2006/relationships/image" Target="/word/media/0c35074d-27dc-4287-9ee2-2f77879f537b.png" Id="R0bb277e01df34e41" /></Relationships>
</file>