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aee91363bb43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d1d807cfb3047c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Shaugh Prior, Devon,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13d84e78474b2b" /><Relationship Type="http://schemas.openxmlformats.org/officeDocument/2006/relationships/numbering" Target="/word/numbering.xml" Id="Rd15deeea520140e1" /><Relationship Type="http://schemas.openxmlformats.org/officeDocument/2006/relationships/settings" Target="/word/settings.xml" Id="R96f447540947408e" /><Relationship Type="http://schemas.openxmlformats.org/officeDocument/2006/relationships/image" Target="/word/media/789f369e-5817-4b56-80fa-5130e3a45dca.png" Id="R8d1d807cfb3047c8" /></Relationships>
</file>