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65a3ae78b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faa19ce4f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Sheigra,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16d995aac445ce" /><Relationship Type="http://schemas.openxmlformats.org/officeDocument/2006/relationships/numbering" Target="/word/numbering.xml" Id="R23f15504ba2d459c" /><Relationship Type="http://schemas.openxmlformats.org/officeDocument/2006/relationships/settings" Target="/word/settings.xml" Id="Rdf28e663e0f24db6" /><Relationship Type="http://schemas.openxmlformats.org/officeDocument/2006/relationships/image" Target="/word/media/2995c47b-097a-46e7-80f6-9704273e9336.png" Id="Rb49faa19ce4f4262" /></Relationships>
</file>