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19d82962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b5b82ccc5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05dfd0a354d69" /><Relationship Type="http://schemas.openxmlformats.org/officeDocument/2006/relationships/numbering" Target="/word/numbering.xml" Id="R61fb50a19d4e4353" /><Relationship Type="http://schemas.openxmlformats.org/officeDocument/2006/relationships/settings" Target="/word/settings.xml" Id="Reff3ae9904ca4ee2" /><Relationship Type="http://schemas.openxmlformats.org/officeDocument/2006/relationships/image" Target="/word/media/b13d1dbf-7790-43f3-8bf0-7ad60d207888.png" Id="Rd6bb5b82ccc540d6" /></Relationships>
</file>