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3ac3ca3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48736e075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3a63660746e8" /><Relationship Type="http://schemas.openxmlformats.org/officeDocument/2006/relationships/numbering" Target="/word/numbering.xml" Id="R9a7eb8925f6541a4" /><Relationship Type="http://schemas.openxmlformats.org/officeDocument/2006/relationships/settings" Target="/word/settings.xml" Id="R1bdc2f46114f43b2" /><Relationship Type="http://schemas.openxmlformats.org/officeDocument/2006/relationships/image" Target="/word/media/fbbd7709-7a4c-484c-826f-4524ed6205e8.png" Id="Rb1248736e075482f" /></Relationships>
</file>