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348be6b5c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eb37102e9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Shinfield,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36e7d8d144c53" /><Relationship Type="http://schemas.openxmlformats.org/officeDocument/2006/relationships/numbering" Target="/word/numbering.xml" Id="R883a18827e0b4415" /><Relationship Type="http://schemas.openxmlformats.org/officeDocument/2006/relationships/settings" Target="/word/settings.xml" Id="R9fa08bafc97f4c46" /><Relationship Type="http://schemas.openxmlformats.org/officeDocument/2006/relationships/image" Target="/word/media/c640a00b-b29c-42d9-bf9f-8327324f5905.png" Id="R677eb37102e9484f" /></Relationships>
</file>