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e0d983c5d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079e6d1b8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Shipdham,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ae053cbac4ed6" /><Relationship Type="http://schemas.openxmlformats.org/officeDocument/2006/relationships/numbering" Target="/word/numbering.xml" Id="R8dffd312fafd42cd" /><Relationship Type="http://schemas.openxmlformats.org/officeDocument/2006/relationships/settings" Target="/word/settings.xml" Id="Ra386f5041698440f" /><Relationship Type="http://schemas.openxmlformats.org/officeDocument/2006/relationships/image" Target="/word/media/780b7864-7ad4-40ca-923e-0bc658a11da3.png" Id="R6be079e6d1b84bb7" /></Relationships>
</file>