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7adb0d04d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5094c445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c760ebf1f4369" /><Relationship Type="http://schemas.openxmlformats.org/officeDocument/2006/relationships/numbering" Target="/word/numbering.xml" Id="R064304e9d6ea4c54" /><Relationship Type="http://schemas.openxmlformats.org/officeDocument/2006/relationships/settings" Target="/word/settings.xml" Id="Rebfa2ca2734c46e9" /><Relationship Type="http://schemas.openxmlformats.org/officeDocument/2006/relationships/image" Target="/word/media/28c48563-b733-41f2-baa8-7e329d00d3c7.png" Id="Rfe15094c4454466a" /></Relationships>
</file>