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161513a7b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482db489f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b4f1179914b61" /><Relationship Type="http://schemas.openxmlformats.org/officeDocument/2006/relationships/numbering" Target="/word/numbering.xml" Id="R217393edd23b445f" /><Relationship Type="http://schemas.openxmlformats.org/officeDocument/2006/relationships/settings" Target="/word/settings.xml" Id="R9f42beb5f2494fa2" /><Relationship Type="http://schemas.openxmlformats.org/officeDocument/2006/relationships/image" Target="/word/media/5e7a216b-b29a-4c67-8170-2f0ad2295a6d.png" Id="R7a8482db489f43a5" /></Relationships>
</file>