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dac74d96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d8784fca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Shugborough,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24fe4662c4ff6" /><Relationship Type="http://schemas.openxmlformats.org/officeDocument/2006/relationships/numbering" Target="/word/numbering.xml" Id="R66c313cec1414321" /><Relationship Type="http://schemas.openxmlformats.org/officeDocument/2006/relationships/settings" Target="/word/settings.xml" Id="Rafab2fea857d4b39" /><Relationship Type="http://schemas.openxmlformats.org/officeDocument/2006/relationships/image" Target="/word/media/40c02065-0ef8-43dc-ba07-da2d4dff4998.png" Id="R9610d8784fca4579" /></Relationships>
</file>