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0767d6133a49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e2844c12b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Siddington, Cheshire,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b96a9da72e46a4" /><Relationship Type="http://schemas.openxmlformats.org/officeDocument/2006/relationships/numbering" Target="/word/numbering.xml" Id="R304a2bdfec6346a0" /><Relationship Type="http://schemas.openxmlformats.org/officeDocument/2006/relationships/settings" Target="/word/settings.xml" Id="Reda08abe9a9a4dd9" /><Relationship Type="http://schemas.openxmlformats.org/officeDocument/2006/relationships/image" Target="/word/media/dd801403-2dcb-4c0a-9b94-050fc4964963.png" Id="R9c4e2844c12b4255" /></Relationships>
</file>