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754ebf729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2b76c0cd5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Sidestrand,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151785618430c" /><Relationship Type="http://schemas.openxmlformats.org/officeDocument/2006/relationships/numbering" Target="/word/numbering.xml" Id="R68600b55e19a4576" /><Relationship Type="http://schemas.openxmlformats.org/officeDocument/2006/relationships/settings" Target="/word/settings.xml" Id="R0c5b4470e42f4ecb" /><Relationship Type="http://schemas.openxmlformats.org/officeDocument/2006/relationships/image" Target="/word/media/b861575f-7518-4f1c-8696-493b8138fa74.png" Id="Rcc62b76c0cd5447f" /></Relationships>
</file>