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44ce2b47f54a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68b3e085694d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Silecroft,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c250b27ce042d8" /><Relationship Type="http://schemas.openxmlformats.org/officeDocument/2006/relationships/numbering" Target="/word/numbering.xml" Id="Reb2a09d004ab47f3" /><Relationship Type="http://schemas.openxmlformats.org/officeDocument/2006/relationships/settings" Target="/word/settings.xml" Id="R8856b85dee584166" /><Relationship Type="http://schemas.openxmlformats.org/officeDocument/2006/relationships/image" Target="/word/media/7100abe9-69c7-4b82-8358-4d580cd530cd.png" Id="R4268b3e085694d5b" /></Relationships>
</file>