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0c251c37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0e39ac99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Silverdale,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6569be0db4d44" /><Relationship Type="http://schemas.openxmlformats.org/officeDocument/2006/relationships/numbering" Target="/word/numbering.xml" Id="R5a81b62b286d4103" /><Relationship Type="http://schemas.openxmlformats.org/officeDocument/2006/relationships/settings" Target="/word/settings.xml" Id="R6fc38d17eb7c49f0" /><Relationship Type="http://schemas.openxmlformats.org/officeDocument/2006/relationships/image" Target="/word/media/f3f0824a-f90b-4d7a-98d7-e6d6f2b11179.png" Id="Rd3c0e39ac9904d66" /></Relationships>
</file>