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a6a402f2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c1d02ae1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d2fbc2aa44530" /><Relationship Type="http://schemas.openxmlformats.org/officeDocument/2006/relationships/numbering" Target="/word/numbering.xml" Id="R11c1a4a848e545db" /><Relationship Type="http://schemas.openxmlformats.org/officeDocument/2006/relationships/settings" Target="/word/settings.xml" Id="R4f4a73e6e29a4ca1" /><Relationship Type="http://schemas.openxmlformats.org/officeDocument/2006/relationships/image" Target="/word/media/8ac88945-3534-4b1e-8298-297c008c80bd.png" Id="R1791c1d02ae14927" /></Relationships>
</file>