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27da7295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35ba8ee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Skelbo,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303f691a444b" /><Relationship Type="http://schemas.openxmlformats.org/officeDocument/2006/relationships/numbering" Target="/word/numbering.xml" Id="R84f2eec537814919" /><Relationship Type="http://schemas.openxmlformats.org/officeDocument/2006/relationships/settings" Target="/word/settings.xml" Id="Rb48e4696b0644871" /><Relationship Type="http://schemas.openxmlformats.org/officeDocument/2006/relationships/image" Target="/word/media/d0402ea1-006a-4f9b-845c-191ed6b2f82f.png" Id="R1e4d35ba8eea463a" /></Relationships>
</file>