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c3f7264c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aab3a2311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Skellingthorpe,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6d66a683e434f" /><Relationship Type="http://schemas.openxmlformats.org/officeDocument/2006/relationships/numbering" Target="/word/numbering.xml" Id="R502976a7123b4938" /><Relationship Type="http://schemas.openxmlformats.org/officeDocument/2006/relationships/settings" Target="/word/settings.xml" Id="Ra2a426fd3a414bc9" /><Relationship Type="http://schemas.openxmlformats.org/officeDocument/2006/relationships/image" Target="/word/media/48eb0833-6fd4-40b3-9194-842b1a860160.png" Id="Rc3aaab3a23114ed7" /></Relationships>
</file>