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f4254909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287a3e7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Skelmorlie,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c5dc57db4ff1" /><Relationship Type="http://schemas.openxmlformats.org/officeDocument/2006/relationships/numbering" Target="/word/numbering.xml" Id="R020f998bc93c4e91" /><Relationship Type="http://schemas.openxmlformats.org/officeDocument/2006/relationships/settings" Target="/word/settings.xml" Id="R2dda245034904af2" /><Relationship Type="http://schemas.openxmlformats.org/officeDocument/2006/relationships/image" Target="/word/media/d4513f45-fc10-4f76-89b3-0ceeda5f3fd0.png" Id="Rf5c3287a3e7d4f68" /></Relationships>
</file>