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c18fc19c0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cc0c02edc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03bf9f4904ff3" /><Relationship Type="http://schemas.openxmlformats.org/officeDocument/2006/relationships/numbering" Target="/word/numbering.xml" Id="R63bf591f7ed043d4" /><Relationship Type="http://schemas.openxmlformats.org/officeDocument/2006/relationships/settings" Target="/word/settings.xml" Id="R827ca86ec4514efc" /><Relationship Type="http://schemas.openxmlformats.org/officeDocument/2006/relationships/image" Target="/word/media/a5536f2d-dc06-436d-946b-b33b80c1131a.png" Id="R81ecc0c02edc4ca2" /></Relationships>
</file>