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ff872c835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183a68de4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Skipwith,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69675fd764b5c" /><Relationship Type="http://schemas.openxmlformats.org/officeDocument/2006/relationships/numbering" Target="/word/numbering.xml" Id="Rc8b6b0c2f46640fc" /><Relationship Type="http://schemas.openxmlformats.org/officeDocument/2006/relationships/settings" Target="/word/settings.xml" Id="R80b9a8591db14021" /><Relationship Type="http://schemas.openxmlformats.org/officeDocument/2006/relationships/image" Target="/word/media/088be678-3e97-4913-8b4d-e18a2e075fbc.png" Id="Rcf9183a68de44986" /></Relationships>
</file>