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61d57a196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d0a303975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Slapton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707e9967f433d" /><Relationship Type="http://schemas.openxmlformats.org/officeDocument/2006/relationships/numbering" Target="/word/numbering.xml" Id="R43cd3681bcaa4242" /><Relationship Type="http://schemas.openxmlformats.org/officeDocument/2006/relationships/settings" Target="/word/settings.xml" Id="Rb3825530afa944d7" /><Relationship Type="http://schemas.openxmlformats.org/officeDocument/2006/relationships/image" Target="/word/media/b98b9326-540d-4773-975d-c5e3580c182f.png" Id="R60bd0a3039754410" /></Relationships>
</file>