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ad61375e0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d3529bc94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Slieve Bignian,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eb1793a8748c1" /><Relationship Type="http://schemas.openxmlformats.org/officeDocument/2006/relationships/numbering" Target="/word/numbering.xml" Id="R587a46e78e6a4c2a" /><Relationship Type="http://schemas.openxmlformats.org/officeDocument/2006/relationships/settings" Target="/word/settings.xml" Id="R14a8fbdc7f2e4aef" /><Relationship Type="http://schemas.openxmlformats.org/officeDocument/2006/relationships/image" Target="/word/media/5bc2bdf8-f8b5-4e68-86b2-b5be6bae34c5.png" Id="R574d3529bc9440b7" /></Relationships>
</file>