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ae5a6a822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a02ff5577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Snettisham,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fa62ddb854858" /><Relationship Type="http://schemas.openxmlformats.org/officeDocument/2006/relationships/numbering" Target="/word/numbering.xml" Id="Rc75d530778434d14" /><Relationship Type="http://schemas.openxmlformats.org/officeDocument/2006/relationships/settings" Target="/word/settings.xml" Id="Rb26d567a5b0d4528" /><Relationship Type="http://schemas.openxmlformats.org/officeDocument/2006/relationships/image" Target="/word/media/1d6d1a72-90b5-4b01-aabf-51dd933be383.png" Id="Ra5ca02ff55774a81" /></Relationships>
</file>