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c1f6afdb7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dd4a67a9f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ea402194a471d" /><Relationship Type="http://schemas.openxmlformats.org/officeDocument/2006/relationships/numbering" Target="/word/numbering.xml" Id="Radd73acdf857475a" /><Relationship Type="http://schemas.openxmlformats.org/officeDocument/2006/relationships/settings" Target="/word/settings.xml" Id="Rfdcae67899504e8f" /><Relationship Type="http://schemas.openxmlformats.org/officeDocument/2006/relationships/image" Target="/word/media/cbbcd221-18a0-4b32-9895-33b53ceeb63a.png" Id="Rfffdd4a67a9f4e00" /></Relationships>
</file>