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6f02c9eb7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cadc9ad73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Sonning,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93797dbc64fdc" /><Relationship Type="http://schemas.openxmlformats.org/officeDocument/2006/relationships/numbering" Target="/word/numbering.xml" Id="Rfeba07e1dc6a4bf7" /><Relationship Type="http://schemas.openxmlformats.org/officeDocument/2006/relationships/settings" Target="/word/settings.xml" Id="R8eb7c04d2fe241d1" /><Relationship Type="http://schemas.openxmlformats.org/officeDocument/2006/relationships/image" Target="/word/media/6d799309-b491-4c69-a8d0-b428bcfed43e.png" Id="R1e6cadc9ad734e76" /></Relationships>
</file>