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1d36d2a39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68fdf54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Sopworth,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887413154aa1" /><Relationship Type="http://schemas.openxmlformats.org/officeDocument/2006/relationships/numbering" Target="/word/numbering.xml" Id="Rc05b3906df6c4ecc" /><Relationship Type="http://schemas.openxmlformats.org/officeDocument/2006/relationships/settings" Target="/word/settings.xml" Id="Rfce50d77d49f43fc" /><Relationship Type="http://schemas.openxmlformats.org/officeDocument/2006/relationships/image" Target="/word/media/5bce415f-a1e7-4ee3-93f0-a4b1da0e2688.png" Id="R54fc68fdf54c4451" /></Relationships>
</file>