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024ee28f2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d02843e4b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Sopworth,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401299948426b" /><Relationship Type="http://schemas.openxmlformats.org/officeDocument/2006/relationships/numbering" Target="/word/numbering.xml" Id="R2336047fb38b496a" /><Relationship Type="http://schemas.openxmlformats.org/officeDocument/2006/relationships/settings" Target="/word/settings.xml" Id="Rd4e4c2f79d944679" /><Relationship Type="http://schemas.openxmlformats.org/officeDocument/2006/relationships/image" Target="/word/media/1325fee9-de70-4e91-ba5a-81fbdc3a6d69.png" Id="Rbced02843e4b406e" /></Relationships>
</file>