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d36a41271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da2703615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Clifton,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1de82315345c7" /><Relationship Type="http://schemas.openxmlformats.org/officeDocument/2006/relationships/numbering" Target="/word/numbering.xml" Id="R95c011a7329448fa" /><Relationship Type="http://schemas.openxmlformats.org/officeDocument/2006/relationships/settings" Target="/word/settings.xml" Id="R006a1109266a4fb4" /><Relationship Type="http://schemas.openxmlformats.org/officeDocument/2006/relationships/image" Target="/word/media/9062f079-2297-4766-861b-3764a67a7e77.png" Id="R55ada27036154aa7" /></Relationships>
</file>