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5209e4f32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8344e6fea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Leverton,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76a98223a42e1" /><Relationship Type="http://schemas.openxmlformats.org/officeDocument/2006/relationships/numbering" Target="/word/numbering.xml" Id="R43f221a72bf943d4" /><Relationship Type="http://schemas.openxmlformats.org/officeDocument/2006/relationships/settings" Target="/word/settings.xml" Id="Ra7c6025a12564feb" /><Relationship Type="http://schemas.openxmlformats.org/officeDocument/2006/relationships/image" Target="/word/media/4d26587a-7460-46d3-b480-b81887c6271c.png" Id="Re988344e6fea4dde" /></Relationships>
</file>