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8b40ebcf6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a874fb2bf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Medwin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b47fccd9746c8" /><Relationship Type="http://schemas.openxmlformats.org/officeDocument/2006/relationships/numbering" Target="/word/numbering.xml" Id="Rc9f4ca726bf94129" /><Relationship Type="http://schemas.openxmlformats.org/officeDocument/2006/relationships/settings" Target="/word/settings.xml" Id="Re130e94b3c704e6e" /><Relationship Type="http://schemas.openxmlformats.org/officeDocument/2006/relationships/image" Target="/word/media/47824a35-2e2c-4db7-808e-eedee86fc4f9.png" Id="Rf58a874fb2bf4ef2" /></Relationships>
</file>