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e9a45070547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7ec288751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Milton,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39ce1f67e4c04" /><Relationship Type="http://schemas.openxmlformats.org/officeDocument/2006/relationships/numbering" Target="/word/numbering.xml" Id="Ree3b7f7c6217472b" /><Relationship Type="http://schemas.openxmlformats.org/officeDocument/2006/relationships/settings" Target="/word/settings.xml" Id="R41879263c4c640cb" /><Relationship Type="http://schemas.openxmlformats.org/officeDocument/2006/relationships/image" Target="/word/media/febb9c48-218d-42e2-ba99-6c386415dc2f.png" Id="R57b7ec288751480f" /></Relationships>
</file>