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abf624e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f04dbef40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Wootton,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fef8fba324c33" /><Relationship Type="http://schemas.openxmlformats.org/officeDocument/2006/relationships/numbering" Target="/word/numbering.xml" Id="R1e7e8b8ee959415c" /><Relationship Type="http://schemas.openxmlformats.org/officeDocument/2006/relationships/settings" Target="/word/settings.xml" Id="Rd2f51e3bcbdb4a9a" /><Relationship Type="http://schemas.openxmlformats.org/officeDocument/2006/relationships/image" Target="/word/media/15f59ec0-8d35-4e6d-959e-789cda5d0171.png" Id="Rc61f04dbef40482d" /></Relationships>
</file>