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01c899ce3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ae79612eb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Southminster,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02d173adb4964" /><Relationship Type="http://schemas.openxmlformats.org/officeDocument/2006/relationships/numbering" Target="/word/numbering.xml" Id="R0e2ba7fe529c498e" /><Relationship Type="http://schemas.openxmlformats.org/officeDocument/2006/relationships/settings" Target="/word/settings.xml" Id="Ra85ed6ff214c4d2f" /><Relationship Type="http://schemas.openxmlformats.org/officeDocument/2006/relationships/image" Target="/word/media/29899a22-4068-44d3-990c-6ffed7e5e905.png" Id="R47bae79612eb4727" /></Relationships>
</file>