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74754bc8d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436bc6b86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Southwaite,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bcef27f8945f6" /><Relationship Type="http://schemas.openxmlformats.org/officeDocument/2006/relationships/numbering" Target="/word/numbering.xml" Id="R4b0fbe1237844c66" /><Relationship Type="http://schemas.openxmlformats.org/officeDocument/2006/relationships/settings" Target="/word/settings.xml" Id="R16a49b50cb874fd0" /><Relationship Type="http://schemas.openxmlformats.org/officeDocument/2006/relationships/image" Target="/word/media/1fa3a13f-3f99-42b9-a045-bd6db37e61eb.png" Id="Rbc3436bc6b864c2b" /></Relationships>
</file>