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5514712f1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b99820ca8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Speinne Beag,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767d8a0ac4509" /><Relationship Type="http://schemas.openxmlformats.org/officeDocument/2006/relationships/numbering" Target="/word/numbering.xml" Id="Rfcee133a5295461d" /><Relationship Type="http://schemas.openxmlformats.org/officeDocument/2006/relationships/settings" Target="/word/settings.xml" Id="R22f7d3de11b140f3" /><Relationship Type="http://schemas.openxmlformats.org/officeDocument/2006/relationships/image" Target="/word/media/c8d1a1e8-79b0-4f86-8ae2-5561b79adabb.png" Id="Rcf9b99820ca84131" /></Relationships>
</file>