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db47789a6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ccf6a5deb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da76c69b24ef5" /><Relationship Type="http://schemas.openxmlformats.org/officeDocument/2006/relationships/numbering" Target="/word/numbering.xml" Id="Rcac7696de39d4152" /><Relationship Type="http://schemas.openxmlformats.org/officeDocument/2006/relationships/settings" Target="/word/settings.xml" Id="Rc45f18bbe4e042a8" /><Relationship Type="http://schemas.openxmlformats.org/officeDocument/2006/relationships/image" Target="/word/media/6971a011-47a5-4930-9514-19598301ab7b.png" Id="R946ccf6a5deb41c8" /></Relationships>
</file>