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d4468739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773f2bc9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Stainley,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59fe83cd4f07" /><Relationship Type="http://schemas.openxmlformats.org/officeDocument/2006/relationships/numbering" Target="/word/numbering.xml" Id="R670ade0c7bec4798" /><Relationship Type="http://schemas.openxmlformats.org/officeDocument/2006/relationships/settings" Target="/word/settings.xml" Id="Ra5434917312a44ab" /><Relationship Type="http://schemas.openxmlformats.org/officeDocument/2006/relationships/image" Target="/word/media/368ae661-b754-4242-afb0-4963304962a3.png" Id="R535a773f2bc94867" /></Relationships>
</file>