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d39715e2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5f730278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Standlake,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416bb10c4a19" /><Relationship Type="http://schemas.openxmlformats.org/officeDocument/2006/relationships/numbering" Target="/word/numbering.xml" Id="Rb627fe99d7af4c5d" /><Relationship Type="http://schemas.openxmlformats.org/officeDocument/2006/relationships/settings" Target="/word/settings.xml" Id="R0afb15977d5e48be" /><Relationship Type="http://schemas.openxmlformats.org/officeDocument/2006/relationships/image" Target="/word/media/fa466464-c1ed-49c9-bf0c-eaddb23da4ca.png" Id="Rd585f7302785444c" /></Relationships>
</file>