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a8f0708e2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338ef02a6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Stanground,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bf98be3394dc5" /><Relationship Type="http://schemas.openxmlformats.org/officeDocument/2006/relationships/numbering" Target="/word/numbering.xml" Id="R8dd3e63778094062" /><Relationship Type="http://schemas.openxmlformats.org/officeDocument/2006/relationships/settings" Target="/word/settings.xml" Id="Rb2901d835c594dc3" /><Relationship Type="http://schemas.openxmlformats.org/officeDocument/2006/relationships/image" Target="/word/media/9859f57e-3e0e-45c7-bfd2-616496a53131.png" Id="R090338ef02a6447f" /></Relationships>
</file>