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7f2b097f9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2cd8fd2b0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Stanwell,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c5d8a690a4611" /><Relationship Type="http://schemas.openxmlformats.org/officeDocument/2006/relationships/numbering" Target="/word/numbering.xml" Id="R4ce92757e53c44d5" /><Relationship Type="http://schemas.openxmlformats.org/officeDocument/2006/relationships/settings" Target="/word/settings.xml" Id="R446adc32ec76418a" /><Relationship Type="http://schemas.openxmlformats.org/officeDocument/2006/relationships/image" Target="/word/media/6750b4f5-bf90-4d12-86e1-803af34456f9.png" Id="Rc242cd8fd2b04479" /></Relationships>
</file>