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e715bdc57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0b9de737c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9e34ffa5d4dbe" /><Relationship Type="http://schemas.openxmlformats.org/officeDocument/2006/relationships/numbering" Target="/word/numbering.xml" Id="R5f514775a553449d" /><Relationship Type="http://schemas.openxmlformats.org/officeDocument/2006/relationships/settings" Target="/word/settings.xml" Id="R974d5ce4b9034d3c" /><Relationship Type="http://schemas.openxmlformats.org/officeDocument/2006/relationships/image" Target="/word/media/4777ff57-0d37-426f-b5c6-79f514f55acb.png" Id="R5370b9de737c4266" /></Relationships>
</file>