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d03cb1a1d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5ea6654f5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Steep Holme,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b02ac29474f49" /><Relationship Type="http://schemas.openxmlformats.org/officeDocument/2006/relationships/numbering" Target="/word/numbering.xml" Id="Ref40c64fe2b64712" /><Relationship Type="http://schemas.openxmlformats.org/officeDocument/2006/relationships/settings" Target="/word/settings.xml" Id="R15600215399844b5" /><Relationship Type="http://schemas.openxmlformats.org/officeDocument/2006/relationships/image" Target="/word/media/9bf9b8b1-d347-4390-8258-553c6d2665a2.png" Id="R60c5ea6654f542af" /></Relationships>
</file>