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c604f1e10c40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b79a95588347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Steeple, Dorset,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a69d16ae7949f6" /><Relationship Type="http://schemas.openxmlformats.org/officeDocument/2006/relationships/numbering" Target="/word/numbering.xml" Id="R62c41b6d43f34179" /><Relationship Type="http://schemas.openxmlformats.org/officeDocument/2006/relationships/settings" Target="/word/settings.xml" Id="Ra2b4d95b15c14435" /><Relationship Type="http://schemas.openxmlformats.org/officeDocument/2006/relationships/image" Target="/word/media/d8f3f851-a09d-44e7-b8a3-af69a7489498.png" Id="R64b79a955883470d" /></Relationships>
</file>