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1b0af8918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c5dd9d7f9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Stewkley,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8e9609acf4c60" /><Relationship Type="http://schemas.openxmlformats.org/officeDocument/2006/relationships/numbering" Target="/word/numbering.xml" Id="Rc3a9220db56147cb" /><Relationship Type="http://schemas.openxmlformats.org/officeDocument/2006/relationships/settings" Target="/word/settings.xml" Id="Rea9f04846da748dd" /><Relationship Type="http://schemas.openxmlformats.org/officeDocument/2006/relationships/image" Target="/word/media/af87e793-bcc2-4390-a837-367423332b87.png" Id="Ra3bc5dd9d7f94ff5" /></Relationships>
</file>