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1bb686e8e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38c4b0ec7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Stickney,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4b0866ae94844" /><Relationship Type="http://schemas.openxmlformats.org/officeDocument/2006/relationships/numbering" Target="/word/numbering.xml" Id="R92123bde4ecb4199" /><Relationship Type="http://schemas.openxmlformats.org/officeDocument/2006/relationships/settings" Target="/word/settings.xml" Id="R4fbab04f72184dac" /><Relationship Type="http://schemas.openxmlformats.org/officeDocument/2006/relationships/image" Target="/word/media/cb58efe9-4698-498c-975e-f0a6b26ac4b6.png" Id="R1b638c4b0ec74c6f" /></Relationships>
</file>