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e2bf179be846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432a9a14de4e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Stoborough, Dorset,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e7014528d4482b" /><Relationship Type="http://schemas.openxmlformats.org/officeDocument/2006/relationships/numbering" Target="/word/numbering.xml" Id="Rc9833ad840ea483e" /><Relationship Type="http://schemas.openxmlformats.org/officeDocument/2006/relationships/settings" Target="/word/settings.xml" Id="R741f56a9d67c4d8f" /><Relationship Type="http://schemas.openxmlformats.org/officeDocument/2006/relationships/image" Target="/word/media/4374a725-bea1-4351-b2d4-c886d7f6c3e6.png" Id="Rf3432a9a14de4e83" /></Relationships>
</file>