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83f329a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84591d407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Stockcross,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baad82ff5472f" /><Relationship Type="http://schemas.openxmlformats.org/officeDocument/2006/relationships/numbering" Target="/word/numbering.xml" Id="R3a0fb352e6554842" /><Relationship Type="http://schemas.openxmlformats.org/officeDocument/2006/relationships/settings" Target="/word/settings.xml" Id="Ra4d1481b22994429" /><Relationship Type="http://schemas.openxmlformats.org/officeDocument/2006/relationships/image" Target="/word/media/f437ebc6-db3e-48c9-abe6-ecbfdf1a685d.png" Id="R81984591d407496b" /></Relationships>
</file>