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3cd8f99cb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b8b688dee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Stocklinch,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d31dba5e24452" /><Relationship Type="http://schemas.openxmlformats.org/officeDocument/2006/relationships/numbering" Target="/word/numbering.xml" Id="Re44f252116f04552" /><Relationship Type="http://schemas.openxmlformats.org/officeDocument/2006/relationships/settings" Target="/word/settings.xml" Id="Rbd7e7d07797d41b4" /><Relationship Type="http://schemas.openxmlformats.org/officeDocument/2006/relationships/image" Target="/word/media/b93d780c-db4a-417e-a6d1-d8ceac8bde5d.png" Id="Ra75b8b688dee4d4f" /></Relationships>
</file>