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7d0ff5352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16ca5edc4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Stonebyres,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faec50c3b4c87" /><Relationship Type="http://schemas.openxmlformats.org/officeDocument/2006/relationships/numbering" Target="/word/numbering.xml" Id="Rd778412731ee4493" /><Relationship Type="http://schemas.openxmlformats.org/officeDocument/2006/relationships/settings" Target="/word/settings.xml" Id="R5548c500d06c4032" /><Relationship Type="http://schemas.openxmlformats.org/officeDocument/2006/relationships/image" Target="/word/media/e0a6337c-4ae5-423e-b43b-7b37b2b297b0.png" Id="R0d516ca5edc449ec" /></Relationships>
</file>