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c942d6eb1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68c9a875a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Stowbridge,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b0d1be4634d86" /><Relationship Type="http://schemas.openxmlformats.org/officeDocument/2006/relationships/numbering" Target="/word/numbering.xml" Id="Rd1e3319834b041d8" /><Relationship Type="http://schemas.openxmlformats.org/officeDocument/2006/relationships/settings" Target="/word/settings.xml" Id="R7c226f29b73849a4" /><Relationship Type="http://schemas.openxmlformats.org/officeDocument/2006/relationships/image" Target="/word/media/38666501-8d07-4de5-b0c9-76bc4e0f2874.png" Id="R39568c9a875a4583" /></Relationships>
</file>