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7ea2e050a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75f00c258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Strathcarron,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182866ae444f1" /><Relationship Type="http://schemas.openxmlformats.org/officeDocument/2006/relationships/numbering" Target="/word/numbering.xml" Id="Rcd667a0451d048c9" /><Relationship Type="http://schemas.openxmlformats.org/officeDocument/2006/relationships/settings" Target="/word/settings.xml" Id="R01de657b4f40416f" /><Relationship Type="http://schemas.openxmlformats.org/officeDocument/2006/relationships/image" Target="/word/media/3f82275b-e295-46b6-b36e-9e38ea0cbba2.png" Id="Radd75f00c2584e27" /></Relationships>
</file>